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50A0" w14:textId="0C596F1A" w:rsidR="00A01B9E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Useful Brain Injury Organisations</w:t>
      </w:r>
    </w:p>
    <w:p w14:paraId="3CB0E6C6" w14:textId="7AC5DDC9" w:rsidR="008F3BB1" w:rsidRDefault="00343A81">
      <w:hyperlink r:id="rId4" w:history="1">
        <w:r w:rsidR="008F3BB1" w:rsidRPr="008325E3">
          <w:rPr>
            <w:rStyle w:val="Hyperlink"/>
          </w:rPr>
          <w:t>https://www.headway.org.uk/</w:t>
        </w:r>
      </w:hyperlink>
    </w:p>
    <w:p w14:paraId="01BFC28D" w14:textId="5726713D" w:rsidR="008F3BB1" w:rsidRDefault="00343A81">
      <w:hyperlink r:id="rId5" w:history="1">
        <w:r w:rsidR="008F3BB1" w:rsidRPr="008325E3">
          <w:rPr>
            <w:rStyle w:val="Hyperlink"/>
          </w:rPr>
          <w:t>https://www.stroke.org.uk/</w:t>
        </w:r>
      </w:hyperlink>
    </w:p>
    <w:p w14:paraId="78D31DBA" w14:textId="52696D69" w:rsidR="008F3BB1" w:rsidRDefault="00343A81">
      <w:hyperlink r:id="rId6" w:history="1">
        <w:r w:rsidR="008F3BB1" w:rsidRPr="008325E3">
          <w:rPr>
            <w:rStyle w:val="Hyperlink"/>
          </w:rPr>
          <w:t>http://www.brainandspine.org.uk/</w:t>
        </w:r>
      </w:hyperlink>
    </w:p>
    <w:p w14:paraId="693948CA" w14:textId="4A24E0FF" w:rsidR="008F3BB1" w:rsidRDefault="008F3BB1"/>
    <w:p w14:paraId="03D8799F" w14:textId="2011481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Government support</w:t>
      </w:r>
      <w:r>
        <w:rPr>
          <w:b/>
          <w:bCs/>
          <w:sz w:val="28"/>
          <w:szCs w:val="28"/>
          <w:u w:val="single"/>
        </w:rPr>
        <w:t xml:space="preserve"> &amp; National Guidance</w:t>
      </w:r>
    </w:p>
    <w:p w14:paraId="0B7A8D96" w14:textId="19384CE5" w:rsidR="008F3BB1" w:rsidRDefault="00343A81">
      <w:hyperlink r:id="rId7" w:history="1">
        <w:r w:rsidR="008F3BB1" w:rsidRPr="008325E3">
          <w:rPr>
            <w:rStyle w:val="Hyperlink"/>
          </w:rPr>
          <w:t>https://www.bsrm.org.uk/publications/publications</w:t>
        </w:r>
      </w:hyperlink>
    </w:p>
    <w:p w14:paraId="1B251187" w14:textId="6451E97F" w:rsidR="008F3BB1" w:rsidRDefault="00343A81">
      <w:hyperlink r:id="rId8" w:history="1">
        <w:r w:rsidR="008F3BB1" w:rsidRPr="008325E3">
          <w:rPr>
            <w:rStyle w:val="Hyperlink"/>
          </w:rPr>
          <w:t>https://www.nice.org.uk/guidance/cg83</w:t>
        </w:r>
      </w:hyperlink>
    </w:p>
    <w:p w14:paraId="0DCE7FE1" w14:textId="77777777" w:rsidR="006C7669" w:rsidRPr="00D20C9B" w:rsidRDefault="00343A81" w:rsidP="006C7669">
      <w:hyperlink r:id="rId9" w:history="1">
        <w:r w:rsidR="006C7669" w:rsidRPr="00D20C9B">
          <w:rPr>
            <w:color w:val="0000FF"/>
            <w:u w:val="single"/>
          </w:rPr>
          <w:t>Department for Work and Pensions - GOV.UK (www.gov.uk)</w:t>
        </w:r>
      </w:hyperlink>
      <w:hyperlink r:id="rId10" w:history="1">
        <w:r w:rsidR="006C7669" w:rsidRPr="00D20C9B">
          <w:rPr>
            <w:rStyle w:val="Hyperlink"/>
          </w:rPr>
          <w:t>Job Centre Plus</w:t>
        </w:r>
      </w:hyperlink>
    </w:p>
    <w:p w14:paraId="460CA1FF" w14:textId="77777777" w:rsidR="006C7669" w:rsidRPr="00D20C9B" w:rsidRDefault="006C7669" w:rsidP="006C7669">
      <w:r w:rsidRPr="00D20C9B">
        <w:t> </w:t>
      </w:r>
      <w:hyperlink r:id="rId11" w:history="1">
        <w:r w:rsidRPr="00D20C9B">
          <w:rPr>
            <w:color w:val="0000FF"/>
            <w:u w:val="single"/>
          </w:rPr>
          <w:t>Access to Work: get support if you have a disability or health condition - GOV.UK (www.gov.uk)</w:t>
        </w:r>
      </w:hyperlink>
    </w:p>
    <w:p w14:paraId="0D1832CF" w14:textId="77777777" w:rsidR="005A5B3F" w:rsidRDefault="005A5B3F"/>
    <w:p w14:paraId="476868BE" w14:textId="4EE26B96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Employment Advice</w:t>
      </w:r>
    </w:p>
    <w:p w14:paraId="1DE11900" w14:textId="77777777" w:rsidR="006C7669" w:rsidRDefault="00343A81" w:rsidP="006C7669">
      <w:hyperlink r:id="rId12" w:history="1">
        <w:r w:rsidR="006C7669" w:rsidRPr="00D20C9B">
          <w:rPr>
            <w:color w:val="0000FF"/>
            <w:u w:val="single"/>
          </w:rPr>
          <w:t xml:space="preserve">Allied Health Professions Fitness </w:t>
        </w:r>
        <w:proofErr w:type="gramStart"/>
        <w:r w:rsidR="006C7669" w:rsidRPr="00D20C9B">
          <w:rPr>
            <w:color w:val="0000FF"/>
            <w:u w:val="single"/>
          </w:rPr>
          <w:t>For</w:t>
        </w:r>
        <w:proofErr w:type="gramEnd"/>
        <w:r w:rsidR="006C7669" w:rsidRPr="00D20C9B">
          <w:rPr>
            <w:color w:val="0000FF"/>
            <w:u w:val="single"/>
          </w:rPr>
          <w:t xml:space="preserve"> Work Report - RCOT</w:t>
        </w:r>
      </w:hyperlink>
    </w:p>
    <w:p w14:paraId="5F88CAB9" w14:textId="77777777" w:rsidR="006C7669" w:rsidRPr="00D20C9B" w:rsidRDefault="00343A81" w:rsidP="006C7669">
      <w:hyperlink r:id="rId13" w:history="1">
        <w:r w:rsidR="006C7669" w:rsidRPr="00D20C9B">
          <w:rPr>
            <w:rStyle w:val="Hyperlink"/>
          </w:rPr>
          <w:t>https://app.pelorous.com/media_manager/public/86/Resources/Appendix%20three_Tailored_adjustment_plan.pdf</w:t>
        </w:r>
      </w:hyperlink>
    </w:p>
    <w:p w14:paraId="5430A4A3" w14:textId="77777777" w:rsidR="006C7669" w:rsidRDefault="00343A81" w:rsidP="006C7669">
      <w:hyperlink r:id="rId14" w:history="1">
        <w:proofErr w:type="spellStart"/>
        <w:r w:rsidR="006C7669" w:rsidRPr="00D20C9B">
          <w:rPr>
            <w:color w:val="0000FF"/>
            <w:u w:val="single"/>
          </w:rPr>
          <w:t>Acas</w:t>
        </w:r>
        <w:proofErr w:type="spellEnd"/>
        <w:r w:rsidR="006C7669" w:rsidRPr="00D20C9B">
          <w:rPr>
            <w:color w:val="0000FF"/>
            <w:u w:val="single"/>
          </w:rPr>
          <w:t xml:space="preserve"> | Making working life better for everyone in Britain</w:t>
        </w:r>
      </w:hyperlink>
    </w:p>
    <w:p w14:paraId="6928F5F3" w14:textId="77777777" w:rsidR="006C7669" w:rsidRDefault="00343A81" w:rsidP="006C7669">
      <w:pPr>
        <w:rPr>
          <w:u w:val="single"/>
        </w:rPr>
      </w:pPr>
      <w:hyperlink r:id="rId15" w:history="1">
        <w:r w:rsidR="006C7669" w:rsidRPr="00D20C9B">
          <w:rPr>
            <w:color w:val="0000FF"/>
            <w:u w:val="single"/>
          </w:rPr>
          <w:t>Home | Disability Law Service (dls.org.uk)</w:t>
        </w:r>
      </w:hyperlink>
    </w:p>
    <w:p w14:paraId="63706B54" w14:textId="77777777" w:rsidR="006C7669" w:rsidRDefault="00343A81" w:rsidP="006C7669">
      <w:pPr>
        <w:rPr>
          <w:u w:val="single"/>
        </w:rPr>
      </w:pPr>
      <w:hyperlink r:id="rId16" w:history="1">
        <w:r w:rsidR="006C7669" w:rsidRPr="00134A2C">
          <w:rPr>
            <w:color w:val="0000FF"/>
            <w:u w:val="single"/>
          </w:rPr>
          <w:t>How we can help | Disability Rights UK</w:t>
        </w:r>
      </w:hyperlink>
    </w:p>
    <w:p w14:paraId="6AD25F9D" w14:textId="77777777" w:rsidR="006C7669" w:rsidRDefault="00343A81" w:rsidP="006C7669">
      <w:pPr>
        <w:rPr>
          <w:u w:val="single"/>
        </w:rPr>
      </w:pPr>
      <w:hyperlink r:id="rId17" w:history="1">
        <w:r w:rsidR="006C7669" w:rsidRPr="00302472">
          <w:rPr>
            <w:rStyle w:val="Hyperlink"/>
          </w:rPr>
          <w:t>https://www.som.org.uk/som-supporting-occupational-health-and-wellbeing-professionals</w:t>
        </w:r>
      </w:hyperlink>
    </w:p>
    <w:p w14:paraId="22C0AEC5" w14:textId="77777777" w:rsidR="00C86A06" w:rsidRPr="00134A2C" w:rsidRDefault="00343A81" w:rsidP="00C86A06">
      <w:hyperlink r:id="rId18" w:history="1">
        <w:r w:rsidR="00C86A06" w:rsidRPr="00134A2C">
          <w:rPr>
            <w:rStyle w:val="Hyperlink"/>
          </w:rPr>
          <w:t>do-it.org volunteering</w:t>
        </w:r>
      </w:hyperlink>
    </w:p>
    <w:p w14:paraId="54FD721D" w14:textId="77777777" w:rsidR="00C86A06" w:rsidRPr="00134A2C" w:rsidRDefault="00343A81" w:rsidP="00C86A06">
      <w:hyperlink r:id="rId19" w:history="1">
        <w:r w:rsidR="00C86A06" w:rsidRPr="00134A2C">
          <w:rPr>
            <w:rStyle w:val="Hyperlink"/>
          </w:rPr>
          <w:t>NCVO</w:t>
        </w:r>
      </w:hyperlink>
    </w:p>
    <w:p w14:paraId="1A0FA55E" w14:textId="77777777" w:rsidR="00C86A06" w:rsidRPr="00134A2C" w:rsidRDefault="00343A81" w:rsidP="00C86A06">
      <w:hyperlink r:id="rId20" w:history="1">
        <w:r w:rsidR="00C86A06" w:rsidRPr="00134A2C">
          <w:rPr>
            <w:rStyle w:val="Hyperlink"/>
          </w:rPr>
          <w:t>Online Volunteering</w:t>
        </w:r>
      </w:hyperlink>
    </w:p>
    <w:p w14:paraId="6547D107" w14:textId="77777777" w:rsidR="00C86A06" w:rsidRPr="00134A2C" w:rsidRDefault="00343A81" w:rsidP="00C86A06">
      <w:hyperlink r:id="rId21" w:history="1">
        <w:r w:rsidR="00C86A06" w:rsidRPr="00134A2C">
          <w:rPr>
            <w:rStyle w:val="Hyperlink"/>
          </w:rPr>
          <w:t>Indeed</w:t>
        </w:r>
      </w:hyperlink>
    </w:p>
    <w:p w14:paraId="0F2AD722" w14:textId="77777777" w:rsidR="00C86A06" w:rsidRPr="00134A2C" w:rsidRDefault="00343A81" w:rsidP="00C86A06">
      <w:hyperlink r:id="rId22" w:history="1">
        <w:r w:rsidR="00C86A06" w:rsidRPr="00134A2C">
          <w:rPr>
            <w:rStyle w:val="Hyperlink"/>
          </w:rPr>
          <w:t>Reed</w:t>
        </w:r>
      </w:hyperlink>
    </w:p>
    <w:p w14:paraId="08863973" w14:textId="77777777" w:rsidR="00C86A06" w:rsidRPr="00134A2C" w:rsidRDefault="00343A81" w:rsidP="00C86A06">
      <w:hyperlink r:id="rId23" w:history="1">
        <w:r w:rsidR="00C86A06" w:rsidRPr="00134A2C">
          <w:rPr>
            <w:rStyle w:val="Hyperlink"/>
          </w:rPr>
          <w:t>Target jobs</w:t>
        </w:r>
      </w:hyperlink>
    </w:p>
    <w:p w14:paraId="2056B2F1" w14:textId="77777777" w:rsidR="00C86A06" w:rsidRPr="00134A2C" w:rsidRDefault="00343A81" w:rsidP="00C86A06">
      <w:hyperlink r:id="rId24" w:history="1">
        <w:r w:rsidR="00C86A06" w:rsidRPr="00134A2C">
          <w:rPr>
            <w:rStyle w:val="Hyperlink"/>
          </w:rPr>
          <w:t>Prospects</w:t>
        </w:r>
      </w:hyperlink>
    </w:p>
    <w:p w14:paraId="391B89F0" w14:textId="77777777" w:rsidR="00C86A06" w:rsidRPr="00134A2C" w:rsidRDefault="00343A81" w:rsidP="00C86A06">
      <w:hyperlink r:id="rId25" w:history="1">
        <w:r w:rsidR="00C86A06" w:rsidRPr="00134A2C">
          <w:rPr>
            <w:rStyle w:val="Hyperlink"/>
          </w:rPr>
          <w:t>SACU Spartan Test</w:t>
        </w:r>
      </w:hyperlink>
    </w:p>
    <w:p w14:paraId="7087937A" w14:textId="77777777" w:rsidR="00C86A06" w:rsidRPr="00134A2C" w:rsidRDefault="00343A81" w:rsidP="00C86A06">
      <w:hyperlink r:id="rId26" w:history="1">
        <w:r w:rsidR="00C86A06" w:rsidRPr="00134A2C">
          <w:rPr>
            <w:rStyle w:val="Hyperlink"/>
          </w:rPr>
          <w:t>Mindtools</w:t>
        </w:r>
      </w:hyperlink>
    </w:p>
    <w:p w14:paraId="1C31A09D" w14:textId="77777777" w:rsidR="00C86A06" w:rsidRPr="00134A2C" w:rsidRDefault="00343A81" w:rsidP="00C86A06">
      <w:hyperlink r:id="rId27" w:history="1">
        <w:r w:rsidR="00C86A06" w:rsidRPr="00134A2C">
          <w:rPr>
            <w:rStyle w:val="Hyperlink"/>
          </w:rPr>
          <w:t>National careers service</w:t>
        </w:r>
      </w:hyperlink>
    </w:p>
    <w:p w14:paraId="7A28F509" w14:textId="36EB7317" w:rsidR="008F3BB1" w:rsidRDefault="008F3BB1"/>
    <w:p w14:paraId="01AAFAD9" w14:textId="77777777" w:rsidR="00C86A06" w:rsidRDefault="00C86A06"/>
    <w:p w14:paraId="25DB16A5" w14:textId="1F7C525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lastRenderedPageBreak/>
        <w:t>Other information</w:t>
      </w:r>
    </w:p>
    <w:p w14:paraId="24C8F256" w14:textId="44D8390E" w:rsidR="008F3BB1" w:rsidRDefault="00343A81">
      <w:hyperlink r:id="rId28" w:history="1">
        <w:r w:rsidR="008F3BB1" w:rsidRPr="008325E3">
          <w:rPr>
            <w:rStyle w:val="Hyperlink"/>
          </w:rPr>
          <w:t>https://www.citizensadvice.org.uk/</w:t>
        </w:r>
      </w:hyperlink>
    </w:p>
    <w:p w14:paraId="41C90A4F" w14:textId="03CBD25D" w:rsidR="008F3BB1" w:rsidRDefault="00343A81">
      <w:hyperlink r:id="rId29" w:history="1">
        <w:r w:rsidR="008F3BB1" w:rsidRPr="008325E3">
          <w:rPr>
            <w:rStyle w:val="Hyperlink"/>
          </w:rPr>
          <w:t>https://england.shelter.org.uk/</w:t>
        </w:r>
      </w:hyperlink>
    </w:p>
    <w:p w14:paraId="47DFB0AC" w14:textId="77777777" w:rsidR="006C7669" w:rsidRDefault="00343A81" w:rsidP="006C7669">
      <w:hyperlink r:id="rId30" w:history="1">
        <w:r w:rsidR="006C7669" w:rsidRPr="008325E3">
          <w:rPr>
            <w:rStyle w:val="Hyperlink"/>
          </w:rPr>
          <w:t>https://www.rcot.co.uk/about-occupational-therapy/what-is-occupational-therapy</w:t>
        </w:r>
      </w:hyperlink>
    </w:p>
    <w:p w14:paraId="5FCC8E07" w14:textId="54FA9855" w:rsidR="008F3BB1" w:rsidRDefault="008F3BB1"/>
    <w:p w14:paraId="2CB2E845" w14:textId="1EC16306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Webinars</w:t>
      </w:r>
      <w:r w:rsidR="00C86A06">
        <w:rPr>
          <w:b/>
          <w:bCs/>
          <w:sz w:val="28"/>
          <w:szCs w:val="28"/>
          <w:u w:val="single"/>
        </w:rPr>
        <w:t xml:space="preserve"> with regards to returning to work following brain injury</w:t>
      </w:r>
      <w:r w:rsidRPr="008F3BB1">
        <w:rPr>
          <w:b/>
          <w:bCs/>
          <w:sz w:val="28"/>
          <w:szCs w:val="28"/>
          <w:u w:val="single"/>
        </w:rPr>
        <w:t xml:space="preserve"> </w:t>
      </w:r>
    </w:p>
    <w:p w14:paraId="736F2F53" w14:textId="77777777" w:rsidR="008F3BB1" w:rsidRDefault="008F3BB1">
      <w:r>
        <w:t xml:space="preserve">Headway Jan 2021 </w:t>
      </w:r>
    </w:p>
    <w:p w14:paraId="27E9C00F" w14:textId="65468D23" w:rsidR="008F3BB1" w:rsidRDefault="00343A81">
      <w:pPr>
        <w:rPr>
          <w:rStyle w:val="Hyperlink"/>
        </w:rPr>
      </w:pPr>
      <w:hyperlink r:id="rId31" w:history="1">
        <w:r w:rsidR="008F3BB1" w:rsidRPr="008325E3">
          <w:rPr>
            <w:rStyle w:val="Hyperlink"/>
          </w:rPr>
          <w:t>https://www.youtube.com/watch?v=iaHcj8Vk0O0</w:t>
        </w:r>
      </w:hyperlink>
    </w:p>
    <w:p w14:paraId="4AFFD9DD" w14:textId="54A4B16A" w:rsidR="006C7669" w:rsidRDefault="006C7669" w:rsidP="006C7669">
      <w:r>
        <w:t>Client interviews</w:t>
      </w:r>
    </w:p>
    <w:p w14:paraId="3E8C7C0F" w14:textId="4D371D21" w:rsidR="006C7669" w:rsidRDefault="00343A81" w:rsidP="006C7669">
      <w:hyperlink r:id="rId32" w:history="1">
        <w:r w:rsidR="006C7669" w:rsidRPr="00302472">
          <w:rPr>
            <w:rStyle w:val="Hyperlink"/>
          </w:rPr>
          <w:t>https://youtu.be/9jgCy7v6dnw</w:t>
        </w:r>
      </w:hyperlink>
    </w:p>
    <w:p w14:paraId="06FAC459" w14:textId="56654ADC" w:rsidR="006C7669" w:rsidRDefault="00343A81" w:rsidP="006C7669">
      <w:hyperlink r:id="rId33" w:history="1">
        <w:r w:rsidR="006C7669">
          <w:rPr>
            <w:rStyle w:val="Hyperlink"/>
          </w:rPr>
          <w:t>https://youtu.be/SMRc_9bVhh4</w:t>
        </w:r>
      </w:hyperlink>
    </w:p>
    <w:p w14:paraId="233D7EA1" w14:textId="06F5CBE4" w:rsidR="006C7669" w:rsidRDefault="00343A81" w:rsidP="006C7669">
      <w:hyperlink r:id="rId34" w:history="1">
        <w:r w:rsidR="006C7669">
          <w:rPr>
            <w:rStyle w:val="Hyperlink"/>
          </w:rPr>
          <w:t>https://youtu.be/J1xP_V3GXNE</w:t>
        </w:r>
      </w:hyperlink>
    </w:p>
    <w:p w14:paraId="50E0984E" w14:textId="47BADC8B" w:rsidR="008F3BB1" w:rsidRDefault="00343A81">
      <w:hyperlink r:id="rId35" w:history="1">
        <w:r w:rsidR="006C7669">
          <w:rPr>
            <w:rStyle w:val="Hyperlink"/>
          </w:rPr>
          <w:t>https://youtu.be/RI0DjBOVdek</w:t>
        </w:r>
      </w:hyperlink>
    </w:p>
    <w:p w14:paraId="172D040A" w14:textId="491019C4" w:rsidR="008F3BB1" w:rsidRPr="008F3BB1" w:rsidRDefault="008F3BB1">
      <w:pPr>
        <w:rPr>
          <w:b/>
          <w:bCs/>
          <w:sz w:val="28"/>
          <w:szCs w:val="28"/>
          <w:u w:val="single"/>
        </w:rPr>
      </w:pPr>
      <w:r w:rsidRPr="008F3BB1">
        <w:rPr>
          <w:b/>
          <w:bCs/>
          <w:sz w:val="28"/>
          <w:szCs w:val="28"/>
          <w:u w:val="single"/>
        </w:rPr>
        <w:t>Publications</w:t>
      </w:r>
    </w:p>
    <w:p w14:paraId="3A4C8FFC" w14:textId="77777777" w:rsidR="008F3BB1" w:rsidRDefault="008F3BB1">
      <w:r>
        <w:t xml:space="preserve">Nov 2020 Occupational Medicine  </w:t>
      </w:r>
    </w:p>
    <w:p w14:paraId="39612383" w14:textId="57287FC7" w:rsidR="00134A2C" w:rsidRPr="00C81BD4" w:rsidRDefault="00343A81" w:rsidP="00D20C9B">
      <w:hyperlink r:id="rId36" w:history="1">
        <w:r w:rsidR="008F3BB1" w:rsidRPr="008325E3">
          <w:rPr>
            <w:rStyle w:val="Hyperlink"/>
          </w:rPr>
          <w:t>https://academic.oup.com/occmed/article/70/8/550/6031354?guestAccessKey=4931fe52-4876-4192-ac0b-779675d3fc4e</w:t>
        </w:r>
      </w:hyperlink>
    </w:p>
    <w:p w14:paraId="2671735B" w14:textId="0B4ECD25" w:rsidR="00134A2C" w:rsidRPr="006C7669" w:rsidRDefault="006C7669" w:rsidP="00D20C9B">
      <w:pPr>
        <w:rPr>
          <w:b/>
          <w:bCs/>
          <w:sz w:val="28"/>
          <w:szCs w:val="28"/>
          <w:u w:val="single"/>
        </w:rPr>
      </w:pPr>
      <w:r w:rsidRPr="006C7669">
        <w:rPr>
          <w:b/>
          <w:bCs/>
          <w:sz w:val="28"/>
          <w:szCs w:val="28"/>
          <w:u w:val="single"/>
        </w:rPr>
        <w:t>Useful charity support around work</w:t>
      </w:r>
    </w:p>
    <w:p w14:paraId="283E0B04" w14:textId="77777777" w:rsidR="00134A2C" w:rsidRPr="00134A2C" w:rsidRDefault="00343A81" w:rsidP="00134A2C">
      <w:hyperlink r:id="rId37" w:history="1">
        <w:r w:rsidR="00134A2C" w:rsidRPr="00134A2C">
          <w:rPr>
            <w:rStyle w:val="Hyperlink"/>
          </w:rPr>
          <w:t>MS Trust</w:t>
        </w:r>
      </w:hyperlink>
    </w:p>
    <w:p w14:paraId="6F3968A0" w14:textId="77777777" w:rsidR="00134A2C" w:rsidRPr="00134A2C" w:rsidRDefault="00343A81" w:rsidP="00134A2C">
      <w:hyperlink r:id="rId38" w:history="1">
        <w:r w:rsidR="00134A2C" w:rsidRPr="00134A2C">
          <w:rPr>
            <w:rStyle w:val="Hyperlink"/>
          </w:rPr>
          <w:t>MS Society work-toolkit</w:t>
        </w:r>
      </w:hyperlink>
    </w:p>
    <w:p w14:paraId="086FA99B" w14:textId="77777777" w:rsidR="00134A2C" w:rsidRPr="00134A2C" w:rsidRDefault="00343A81" w:rsidP="00134A2C">
      <w:hyperlink r:id="rId39" w:history="1">
        <w:r w:rsidR="00134A2C" w:rsidRPr="00134A2C">
          <w:rPr>
            <w:rStyle w:val="Hyperlink"/>
          </w:rPr>
          <w:t>Macmillan work-and-cancer</w:t>
        </w:r>
      </w:hyperlink>
    </w:p>
    <w:p w14:paraId="3ECA4CF1" w14:textId="77777777" w:rsidR="00134A2C" w:rsidRPr="00134A2C" w:rsidRDefault="00343A81" w:rsidP="00134A2C">
      <w:hyperlink r:id="rId40" w:history="1">
        <w:r w:rsidR="00134A2C" w:rsidRPr="00134A2C">
          <w:rPr>
            <w:rStyle w:val="Hyperlink"/>
          </w:rPr>
          <w:t>Headway returning-to-work-after-brain-injury-factsheet.pdf</w:t>
        </w:r>
      </w:hyperlink>
    </w:p>
    <w:p w14:paraId="71F684C7" w14:textId="77777777" w:rsidR="00134A2C" w:rsidRPr="00134A2C" w:rsidRDefault="00343A81" w:rsidP="00134A2C">
      <w:hyperlink r:id="rId41" w:history="1">
        <w:proofErr w:type="spellStart"/>
        <w:r w:rsidR="00134A2C" w:rsidRPr="00134A2C">
          <w:rPr>
            <w:rStyle w:val="Hyperlink"/>
          </w:rPr>
          <w:t>Parkinsons</w:t>
        </w:r>
        <w:proofErr w:type="spellEnd"/>
      </w:hyperlink>
      <w:hyperlink r:id="rId42" w:history="1">
        <w:r w:rsidR="00134A2C" w:rsidRPr="00134A2C">
          <w:rPr>
            <w:rStyle w:val="Hyperlink"/>
          </w:rPr>
          <w:t xml:space="preserve"> work-and-</w:t>
        </w:r>
        <w:proofErr w:type="spellStart"/>
      </w:hyperlink>
      <w:hyperlink r:id="rId43" w:history="1">
        <w:r w:rsidR="00134A2C" w:rsidRPr="00134A2C">
          <w:rPr>
            <w:rStyle w:val="Hyperlink"/>
          </w:rPr>
          <w:t>parkinsons</w:t>
        </w:r>
        <w:proofErr w:type="spellEnd"/>
      </w:hyperlink>
    </w:p>
    <w:p w14:paraId="1950AE39" w14:textId="77777777" w:rsidR="00134A2C" w:rsidRPr="00134A2C" w:rsidRDefault="00343A81" w:rsidP="00134A2C">
      <w:hyperlink r:id="rId44" w:history="1">
        <w:proofErr w:type="spellStart"/>
        <w:r w:rsidR="00134A2C" w:rsidRPr="00134A2C">
          <w:rPr>
            <w:rStyle w:val="Hyperlink"/>
          </w:rPr>
          <w:t>Differentstrokes</w:t>
        </w:r>
        <w:proofErr w:type="spellEnd"/>
      </w:hyperlink>
      <w:hyperlink r:id="rId45" w:history="1">
        <w:r w:rsidR="00134A2C" w:rsidRPr="00134A2C">
          <w:rPr>
            <w:rStyle w:val="Hyperlink"/>
          </w:rPr>
          <w:t xml:space="preserve"> Work-After-Stroke-Employers-Guide-.pdf</w:t>
        </w:r>
      </w:hyperlink>
    </w:p>
    <w:p w14:paraId="473871C9" w14:textId="77777777" w:rsidR="00134A2C" w:rsidRPr="00134A2C" w:rsidRDefault="00343A81" w:rsidP="00134A2C">
      <w:hyperlink r:id="rId46" w:history="1">
        <w:r w:rsidR="00134A2C" w:rsidRPr="00134A2C">
          <w:rPr>
            <w:rStyle w:val="Hyperlink"/>
          </w:rPr>
          <w:t>Stroke Association</w:t>
        </w:r>
      </w:hyperlink>
    </w:p>
    <w:p w14:paraId="5B7204E2" w14:textId="77777777" w:rsidR="00134A2C" w:rsidRPr="00134A2C" w:rsidRDefault="00343A81" w:rsidP="00134A2C">
      <w:hyperlink r:id="rId47" w:history="1">
        <w:r w:rsidR="00134A2C" w:rsidRPr="00134A2C">
          <w:rPr>
            <w:rStyle w:val="Hyperlink"/>
          </w:rPr>
          <w:t>The brain tumour charity</w:t>
        </w:r>
      </w:hyperlink>
    </w:p>
    <w:p w14:paraId="40323C46" w14:textId="77777777" w:rsidR="00134A2C" w:rsidRPr="00134A2C" w:rsidRDefault="00343A81" w:rsidP="00134A2C">
      <w:hyperlink r:id="rId48" w:history="1">
        <w:r w:rsidR="00134A2C" w:rsidRPr="00134A2C">
          <w:rPr>
            <w:rStyle w:val="Hyperlink"/>
          </w:rPr>
          <w:t>Encephalitis</w:t>
        </w:r>
      </w:hyperlink>
    </w:p>
    <w:p w14:paraId="623F3207" w14:textId="77777777" w:rsidR="00134A2C" w:rsidRPr="00134A2C" w:rsidRDefault="00343A81" w:rsidP="00134A2C">
      <w:hyperlink r:id="rId49" w:history="1">
        <w:r w:rsidR="00134A2C" w:rsidRPr="00134A2C">
          <w:rPr>
            <w:rStyle w:val="Hyperlink"/>
          </w:rPr>
          <w:t>Brain and spine</w:t>
        </w:r>
      </w:hyperlink>
    </w:p>
    <w:p w14:paraId="2D6F2643" w14:textId="77777777" w:rsidR="00134A2C" w:rsidRPr="00134A2C" w:rsidRDefault="00343A81" w:rsidP="00134A2C">
      <w:hyperlink r:id="rId50" w:history="1">
        <w:r w:rsidR="00134A2C" w:rsidRPr="00134A2C">
          <w:rPr>
            <w:rStyle w:val="Hyperlink"/>
          </w:rPr>
          <w:t>VRA</w:t>
        </w:r>
      </w:hyperlink>
    </w:p>
    <w:p w14:paraId="469AB8DD" w14:textId="1C1BAB83" w:rsidR="008F3BB1" w:rsidRDefault="00343A81" w:rsidP="00134A2C">
      <w:hyperlink r:id="rId51" w:history="1">
        <w:r w:rsidR="00134A2C" w:rsidRPr="00134A2C">
          <w:rPr>
            <w:rStyle w:val="Hyperlink"/>
          </w:rPr>
          <w:t>RCOT - Specialist Section Work</w:t>
        </w:r>
      </w:hyperlink>
    </w:p>
    <w:p w14:paraId="1544BD7B" w14:textId="77777777" w:rsidR="00134A2C" w:rsidRDefault="00134A2C"/>
    <w:sectPr w:rsidR="00134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B1"/>
    <w:rsid w:val="00134A2C"/>
    <w:rsid w:val="00343A81"/>
    <w:rsid w:val="00373B27"/>
    <w:rsid w:val="005A5B3F"/>
    <w:rsid w:val="006C7669"/>
    <w:rsid w:val="008F3BB1"/>
    <w:rsid w:val="00A01B9E"/>
    <w:rsid w:val="00C81BD4"/>
    <w:rsid w:val="00C86A06"/>
    <w:rsid w:val="00D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7494D"/>
  <w15:chartTrackingRefBased/>
  <w15:docId w15:val="{4A8F8716-DBB0-4235-B50F-CBE1BDBC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B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4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pelorous.com/media_manager/public/86/Resources/Appendix%20three_Tailored_adjustment_plan.pdf" TargetMode="External"/><Relationship Id="rId18" Type="http://schemas.openxmlformats.org/officeDocument/2006/relationships/hyperlink" Target="https://do-it.org/about" TargetMode="External"/><Relationship Id="rId26" Type="http://schemas.openxmlformats.org/officeDocument/2006/relationships/hyperlink" Target="https://www.mindtools.com/" TargetMode="External"/><Relationship Id="rId39" Type="http://schemas.openxmlformats.org/officeDocument/2006/relationships/hyperlink" Target="https://www.macmillan.org.uk/cancer-information-and-support/impacts-of-cancer/work-and-cancer" TargetMode="External"/><Relationship Id="rId21" Type="http://schemas.openxmlformats.org/officeDocument/2006/relationships/hyperlink" Target="https://uk.indeed.com/" TargetMode="External"/><Relationship Id="rId34" Type="http://schemas.openxmlformats.org/officeDocument/2006/relationships/hyperlink" Target="https://youtu.be/J1xP_V3GXNE" TargetMode="External"/><Relationship Id="rId42" Type="http://schemas.openxmlformats.org/officeDocument/2006/relationships/hyperlink" Target="https://www.parkinsons.org.uk/information-and-support/work-and-parkinsons" TargetMode="External"/><Relationship Id="rId47" Type="http://schemas.openxmlformats.org/officeDocument/2006/relationships/hyperlink" Target="https://www.thebraintumourcharity.org/living-with-a-brain-tumour/maintaining-your-independence/employment-and-brain-tumours/" TargetMode="External"/><Relationship Id="rId50" Type="http://schemas.openxmlformats.org/officeDocument/2006/relationships/hyperlink" Target="https://vrassociationuk.com/" TargetMode="External"/><Relationship Id="rId7" Type="http://schemas.openxmlformats.org/officeDocument/2006/relationships/hyperlink" Target="https://www.bsrm.org.uk/publications/publicati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isabilityrightsuk.org/how-we-can-help" TargetMode="External"/><Relationship Id="rId29" Type="http://schemas.openxmlformats.org/officeDocument/2006/relationships/hyperlink" Target="https://england.shelter.org.uk/" TargetMode="External"/><Relationship Id="rId11" Type="http://schemas.openxmlformats.org/officeDocument/2006/relationships/hyperlink" Target="https://www.gov.uk/access-to-work" TargetMode="External"/><Relationship Id="rId24" Type="http://schemas.openxmlformats.org/officeDocument/2006/relationships/hyperlink" Target="https://www.prospects.ac.uk/" TargetMode="External"/><Relationship Id="rId32" Type="http://schemas.openxmlformats.org/officeDocument/2006/relationships/hyperlink" Target="https://youtu.be/9jgCy7v6dnw" TargetMode="External"/><Relationship Id="rId37" Type="http://schemas.openxmlformats.org/officeDocument/2006/relationships/hyperlink" Target="https://mstrust.org.uk/life-ms/your-finances/working-life" TargetMode="External"/><Relationship Id="rId40" Type="http://schemas.openxmlformats.org/officeDocument/2006/relationships/hyperlink" Target="https://www.headway.org.uk/media/4130/returning-to-work-after-brain-injury-factsheet.pdf" TargetMode="External"/><Relationship Id="rId45" Type="http://schemas.openxmlformats.org/officeDocument/2006/relationships/hyperlink" Target="https://differentstrokes.co.uk/wp-content/uploads/2018/10/3.-Work-After-Stroke-Employers-Guide-.pdf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stroke.org.uk/" TargetMode="External"/><Relationship Id="rId10" Type="http://schemas.openxmlformats.org/officeDocument/2006/relationships/hyperlink" Target="file:///C:\Users\mandy\Downloads\Job%20Centre%20Plus" TargetMode="External"/><Relationship Id="rId19" Type="http://schemas.openxmlformats.org/officeDocument/2006/relationships/hyperlink" Target="https://www.ncvo.org.uk/ncvo-volunteering/i-want-to-volunteer" TargetMode="External"/><Relationship Id="rId31" Type="http://schemas.openxmlformats.org/officeDocument/2006/relationships/hyperlink" Target="https://www.youtube.com/watch?v=iaHcj8Vk0O0" TargetMode="External"/><Relationship Id="rId44" Type="http://schemas.openxmlformats.org/officeDocument/2006/relationships/hyperlink" Target="https://differentstrokes.co.uk/wp-content/uploads/2018/10/3.-Work-After-Stroke-Employers-Guide-.pd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headway.org.uk/" TargetMode="External"/><Relationship Id="rId9" Type="http://schemas.openxmlformats.org/officeDocument/2006/relationships/hyperlink" Target="https://www.gov.uk/government/organisations/department-for-work-pensions" TargetMode="External"/><Relationship Id="rId14" Type="http://schemas.openxmlformats.org/officeDocument/2006/relationships/hyperlink" Target="https://www.acas.org.uk/" TargetMode="External"/><Relationship Id="rId22" Type="http://schemas.openxmlformats.org/officeDocument/2006/relationships/hyperlink" Target="https://www.reed.co.uk/?gclid=CjwKCAjwmeiIBhA6EiwA-uaeFa1rV2Fjr3a6H_KcSfRv1l8xfyx-XBzaoB9P0DXoXeptuMuXh8S5uxoClPEQAvD_BwE&amp;gclsrc=aw.ds" TargetMode="External"/><Relationship Id="rId27" Type="http://schemas.openxmlformats.org/officeDocument/2006/relationships/hyperlink" Target="https://nationalcareers.service.gov.uk/" TargetMode="External"/><Relationship Id="rId30" Type="http://schemas.openxmlformats.org/officeDocument/2006/relationships/hyperlink" Target="https://www.rcot.co.uk/about-occupational-therapy/what-is-occupational-therapy" TargetMode="External"/><Relationship Id="rId35" Type="http://schemas.openxmlformats.org/officeDocument/2006/relationships/hyperlink" Target="https://youtu.be/RI0DjBOVdek" TargetMode="External"/><Relationship Id="rId43" Type="http://schemas.openxmlformats.org/officeDocument/2006/relationships/hyperlink" Target="https://www.parkinsons.org.uk/information-and-support/work-and-parkinsons" TargetMode="External"/><Relationship Id="rId48" Type="http://schemas.openxmlformats.org/officeDocument/2006/relationships/hyperlink" Target="https://www.encephalitis.info/" TargetMode="External"/><Relationship Id="rId8" Type="http://schemas.openxmlformats.org/officeDocument/2006/relationships/hyperlink" Target="https://www.nice.org.uk/guidance/cg83" TargetMode="External"/><Relationship Id="rId51" Type="http://schemas.openxmlformats.org/officeDocument/2006/relationships/hyperlink" Target="https://www.rcot.co.uk/about-us/specialist-sections/work-rcot-s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rcot.co.uk/practice-resources/standards-and-ethics/ahp-health-and-work-report" TargetMode="External"/><Relationship Id="rId17" Type="http://schemas.openxmlformats.org/officeDocument/2006/relationships/hyperlink" Target="https://www.som.org.uk/som-supporting-occupational-health-and-wellbeing-professionals" TargetMode="External"/><Relationship Id="rId25" Type="http://schemas.openxmlformats.org/officeDocument/2006/relationships/hyperlink" Target="https://sacu-student.com/?page_id=2850" TargetMode="External"/><Relationship Id="rId33" Type="http://schemas.openxmlformats.org/officeDocument/2006/relationships/hyperlink" Target="https://youtu.be/SMRc_9bVhh4" TargetMode="External"/><Relationship Id="rId38" Type="http://schemas.openxmlformats.org/officeDocument/2006/relationships/hyperlink" Target="https://www.mssociety.org.uk/care-and-support/everyday-living/working-and-ms/work-toolkit" TargetMode="External"/><Relationship Id="rId46" Type="http://schemas.openxmlformats.org/officeDocument/2006/relationships/hyperlink" Target="https://www.stroke.org.uk/resources/complete-guide-work-and-stroke" TargetMode="External"/><Relationship Id="rId20" Type="http://schemas.openxmlformats.org/officeDocument/2006/relationships/hyperlink" Target="https://www.onlinevolunteering.org/en" TargetMode="External"/><Relationship Id="rId41" Type="http://schemas.openxmlformats.org/officeDocument/2006/relationships/hyperlink" Target="https://www.parkinsons.org.uk/information-and-support/work-and-parkinso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rainandspine.org.uk/" TargetMode="External"/><Relationship Id="rId15" Type="http://schemas.openxmlformats.org/officeDocument/2006/relationships/hyperlink" Target="https://dls.org.uk/" TargetMode="External"/><Relationship Id="rId23" Type="http://schemas.openxmlformats.org/officeDocument/2006/relationships/hyperlink" Target="https://targetjobs.co.uk/" TargetMode="External"/><Relationship Id="rId28" Type="http://schemas.openxmlformats.org/officeDocument/2006/relationships/hyperlink" Target="https://www.citizensadvice.org.uk/" TargetMode="External"/><Relationship Id="rId36" Type="http://schemas.openxmlformats.org/officeDocument/2006/relationships/hyperlink" Target="https://academic.oup.com/occmed/article/70/8/550/6031354?guestAccessKey=4931fe52-4876-4192-ac0b-779675d3fc4e" TargetMode="External"/><Relationship Id="rId49" Type="http://schemas.openxmlformats.org/officeDocument/2006/relationships/hyperlink" Target="https://www.brainandsp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Salter</dc:creator>
  <cp:keywords/>
  <dc:description/>
  <cp:lastModifiedBy>Mandy Salter</cp:lastModifiedBy>
  <cp:revision>2</cp:revision>
  <dcterms:created xsi:type="dcterms:W3CDTF">2021-11-10T13:34:00Z</dcterms:created>
  <dcterms:modified xsi:type="dcterms:W3CDTF">2021-11-10T13:34:00Z</dcterms:modified>
</cp:coreProperties>
</file>